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27 al </w:t>
      </w:r>
      <w:proofErr w:type="gramStart"/>
      <w:r>
        <w:rPr>
          <w:rFonts w:ascii="Century Gothic" w:hAnsi="Century Gothic"/>
          <w:b/>
          <w:sz w:val="32"/>
        </w:rPr>
        <w:t>31  de</w:t>
      </w:r>
      <w:proofErr w:type="gramEnd"/>
      <w:r>
        <w:rPr>
          <w:rFonts w:ascii="Century Gothic" w:hAnsi="Century Gothic"/>
          <w:b/>
          <w:sz w:val="32"/>
        </w:rPr>
        <w:t xml:space="preserve">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gramStart"/>
            <w:r w:rsidRPr="009E0D5A">
              <w:rPr>
                <w:rFonts w:ascii="Century Gothic" w:hAnsi="Century Gothic"/>
                <w:sz w:val="24"/>
                <w:szCs w:val="24"/>
              </w:rPr>
              <w:t xml:space="preserve">Vocal  </w:t>
            </w: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  <w:proofErr w:type="gramEnd"/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>Trazo</w:t>
            </w: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Cs/>
                <w:sz w:val="24"/>
                <w:szCs w:val="24"/>
              </w:rPr>
              <w:t>Vocal u. Vocalizaremos con palabras que empiezan con la vocal u. Conocerán el trazo en el pizarrón.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Cs/>
                <w:sz w:val="24"/>
                <w:szCs w:val="24"/>
              </w:rPr>
              <w:t>Trabajaremos página 160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Cs/>
                <w:sz w:val="24"/>
                <w:szCs w:val="24"/>
              </w:rPr>
              <w:t>Vocalizaremos de nuevo con palabras que empiecen con la vocal u. Verán el tazo en el pizarrón.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Cs/>
                <w:sz w:val="24"/>
                <w:szCs w:val="24"/>
              </w:rPr>
              <w:t>Trabajaremos la página 161.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Miércoles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>Cada niño vocalizara con la palabra que le indique. Y pegaran frijolitos en el trazo de la vocal u en la página 161.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>Trazo. Trabajaremos la página 68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>Trazo. Trabajaremos página 69</w:t>
            </w:r>
          </w:p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Página 160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161 del libro pasito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Páginas 68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 69 de tracito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>
      <w:bookmarkStart w:id="0" w:name="_GoBack"/>
      <w:bookmarkEnd w:id="0"/>
    </w:p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59562B"/>
    <w:rsid w:val="006824E8"/>
    <w:rsid w:val="008535D6"/>
    <w:rsid w:val="00A2605A"/>
    <w:rsid w:val="00A819AC"/>
    <w:rsid w:val="00AF52E2"/>
    <w:rsid w:val="00F0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2020-07-27T01:12:00Z</dcterms:created>
  <dcterms:modified xsi:type="dcterms:W3CDTF">2020-07-27T01:12:00Z</dcterms:modified>
</cp:coreProperties>
</file>