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556" w:rsidRDefault="007F6556" w:rsidP="007F6556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0BDC48AE" wp14:editId="1CDCF79B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17" name="Imagen 17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PREPARATORIA</w:t>
      </w:r>
    </w:p>
    <w:p w:rsidR="007F6556" w:rsidRPr="009D2184" w:rsidRDefault="00072FCB" w:rsidP="007F6556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28 al 2</w:t>
      </w:r>
      <w:bookmarkStart w:id="0" w:name="_GoBack"/>
      <w:bookmarkEnd w:id="0"/>
      <w:r w:rsidR="00D013B3">
        <w:rPr>
          <w:rFonts w:ascii="Century Gothic" w:hAnsi="Century Gothic"/>
          <w:b/>
          <w:sz w:val="32"/>
        </w:rPr>
        <w:t xml:space="preserve"> de septiembre </w:t>
      </w:r>
      <w:r w:rsidR="007F6556">
        <w:rPr>
          <w:rFonts w:ascii="Century Gothic" w:hAnsi="Century Gothic"/>
          <w:b/>
          <w:sz w:val="32"/>
        </w:rPr>
        <w:t>de 2020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7F6556" w:rsidRPr="009D2184" w:rsidTr="00B91CEB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7F6556" w:rsidRPr="009D2184" w:rsidRDefault="007F6556" w:rsidP="00B91CE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>
              <w:rPr>
                <w:rFonts w:ascii="Century Gothic" w:hAnsi="Century Gothic"/>
                <w:sz w:val="24"/>
              </w:rPr>
              <w:t xml:space="preserve"> Mariela García 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7F6556" w:rsidRPr="009D2184" w:rsidRDefault="007F6556" w:rsidP="00B91CE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7F6556" w:rsidRPr="009D2184" w:rsidRDefault="007F6556" w:rsidP="00B91CE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  <w:r>
              <w:rPr>
                <w:rFonts w:ascii="Century Gothic" w:hAnsi="Century Gothic"/>
                <w:sz w:val="24"/>
              </w:rPr>
              <w:t>U</w:t>
            </w:r>
          </w:p>
        </w:tc>
        <w:tc>
          <w:tcPr>
            <w:tcW w:w="3308" w:type="dxa"/>
            <w:shd w:val="clear" w:color="auto" w:fill="FA6ADB"/>
          </w:tcPr>
          <w:p w:rsidR="007F6556" w:rsidRPr="009D2184" w:rsidRDefault="007F6556" w:rsidP="00B91CE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 w:rsidRPr="007F6556">
              <w:rPr>
                <w:rFonts w:ascii="Century Gothic" w:hAnsi="Century Gothic"/>
                <w:b/>
                <w:sz w:val="20"/>
                <w:szCs w:val="20"/>
              </w:rPr>
              <w:t>Expresión Artística</w:t>
            </w:r>
            <w:r>
              <w:rPr>
                <w:rFonts w:ascii="Century Gothic" w:hAnsi="Century Gothic"/>
                <w:sz w:val="24"/>
              </w:rPr>
              <w:t xml:space="preserve"> </w:t>
            </w:r>
          </w:p>
        </w:tc>
      </w:tr>
    </w:tbl>
    <w:p w:rsidR="007F6556" w:rsidRPr="009D2184" w:rsidRDefault="007F6556" w:rsidP="007F6556">
      <w:pPr>
        <w:rPr>
          <w:rFonts w:ascii="Century Gothic" w:hAnsi="Century Gothic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7F6556" w:rsidRPr="009D2184" w:rsidTr="00B91CEB">
        <w:trPr>
          <w:trHeight w:val="45"/>
          <w:jc w:val="center"/>
        </w:trPr>
        <w:tc>
          <w:tcPr>
            <w:tcW w:w="2802" w:type="dxa"/>
            <w:shd w:val="clear" w:color="auto" w:fill="95B3D7" w:themeFill="accent1" w:themeFillTint="99"/>
          </w:tcPr>
          <w:p w:rsidR="007F6556" w:rsidRPr="009D2184" w:rsidRDefault="007F6556" w:rsidP="00B91CE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7F6556" w:rsidRPr="009D2184" w:rsidRDefault="007F6556" w:rsidP="00B91CE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7F6556" w:rsidRPr="009D2184" w:rsidRDefault="007F6556" w:rsidP="00B91CEB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7F6556" w:rsidRPr="009D2184" w:rsidTr="00B91CEB">
        <w:trPr>
          <w:trHeight w:val="1083"/>
          <w:jc w:val="center"/>
        </w:trPr>
        <w:tc>
          <w:tcPr>
            <w:tcW w:w="2802" w:type="dxa"/>
            <w:vAlign w:val="center"/>
          </w:tcPr>
          <w:p w:rsidR="007F6556" w:rsidRDefault="00072FCB" w:rsidP="00B91CEB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MIÉ</w:t>
            </w:r>
            <w:r w:rsidR="007F6556">
              <w:rPr>
                <w:rFonts w:ascii="Century Gothic" w:hAnsi="Century Gothic"/>
              </w:rPr>
              <w:t>RCOLES</w:t>
            </w:r>
            <w:r w:rsidR="007F6556" w:rsidRPr="007F6556">
              <w:rPr>
                <w:rFonts w:ascii="Century Gothic" w:hAnsi="Century Gothic"/>
              </w:rPr>
              <w:t>:</w:t>
            </w:r>
            <w:r w:rsidR="00D013B3">
              <w:rPr>
                <w:rFonts w:ascii="Century Gothic" w:hAnsi="Century Gothic"/>
              </w:rPr>
              <w:t xml:space="preserve"> </w:t>
            </w:r>
          </w:p>
          <w:p w:rsidR="00967F5D" w:rsidRDefault="00967F5D" w:rsidP="009B1D2B">
            <w:pPr>
              <w:pStyle w:val="Sinespaciado"/>
              <w:rPr>
                <w:rFonts w:ascii="Century Gothic" w:hAnsi="Century Gothic"/>
              </w:rPr>
            </w:pPr>
          </w:p>
          <w:p w:rsidR="009B1D2B" w:rsidRDefault="009B1D2B" w:rsidP="009B1D2B">
            <w:pPr>
              <w:pStyle w:val="Sinespaciado"/>
              <w:rPr>
                <w:rFonts w:ascii="Century Gothic" w:hAnsi="Century Gothic"/>
              </w:rPr>
            </w:pPr>
          </w:p>
          <w:p w:rsidR="007F6556" w:rsidRPr="007F6556" w:rsidRDefault="009B1D2B" w:rsidP="009B1D2B">
            <w:pPr>
              <w:pStyle w:val="Prrafodelista"/>
              <w:spacing w:after="0" w:line="240" w:lineRule="auto"/>
              <w:ind w:left="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  <w:b/>
              </w:rPr>
              <w:t>NUMERALES MAYAS.</w:t>
            </w:r>
          </w:p>
          <w:p w:rsidR="007F6556" w:rsidRPr="007F6556" w:rsidRDefault="007F6556" w:rsidP="007F6556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  <w:vAlign w:val="center"/>
          </w:tcPr>
          <w:p w:rsidR="00A45EAA" w:rsidRPr="007F6556" w:rsidRDefault="009B1D2B" w:rsidP="007F6556">
            <w:pPr>
              <w:spacing w:after="0" w:line="240" w:lineRule="aut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NOMBRA CADA NUMERAL Y REALIZA LA PLANA. </w:t>
            </w:r>
          </w:p>
        </w:tc>
        <w:tc>
          <w:tcPr>
            <w:tcW w:w="3898" w:type="dxa"/>
            <w:vAlign w:val="center"/>
          </w:tcPr>
          <w:p w:rsidR="009B1D2B" w:rsidRDefault="009B1D2B" w:rsidP="009B1D2B">
            <w:pPr>
              <w:pStyle w:val="Prrafodelista"/>
              <w:ind w:left="493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 xml:space="preserve">Libro delgado que dice </w:t>
            </w:r>
            <w:r w:rsidR="00072FCB">
              <w:rPr>
                <w:rFonts w:ascii="Century Gothic" w:hAnsi="Century Gothic"/>
                <w:b/>
              </w:rPr>
              <w:t>NÚ</w:t>
            </w:r>
            <w:r>
              <w:rPr>
                <w:rFonts w:ascii="Century Gothic" w:hAnsi="Century Gothic"/>
                <w:b/>
              </w:rPr>
              <w:t xml:space="preserve">MEROS Y NUMERALES. </w:t>
            </w:r>
          </w:p>
          <w:p w:rsidR="009B1D2B" w:rsidRPr="00D81895" w:rsidRDefault="009B1D2B" w:rsidP="009B1D2B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PAG: 133-134-135</w:t>
            </w:r>
          </w:p>
          <w:p w:rsidR="00A45EAA" w:rsidRPr="00D81895" w:rsidRDefault="00A45EAA" w:rsidP="00B91CEB">
            <w:pPr>
              <w:pStyle w:val="Prrafodelista"/>
              <w:ind w:left="493"/>
              <w:rPr>
                <w:rFonts w:ascii="Century Gothic" w:hAnsi="Century Gothic"/>
              </w:rPr>
            </w:pPr>
          </w:p>
        </w:tc>
      </w:tr>
      <w:tr w:rsidR="007F6556" w:rsidRPr="009D2184" w:rsidTr="00B91CEB">
        <w:trPr>
          <w:trHeight w:val="1225"/>
          <w:jc w:val="center"/>
        </w:trPr>
        <w:tc>
          <w:tcPr>
            <w:tcW w:w="2802" w:type="dxa"/>
            <w:vAlign w:val="center"/>
          </w:tcPr>
          <w:p w:rsidR="00967F5D" w:rsidRDefault="00D013B3" w:rsidP="007F6556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 JUEVES:</w:t>
            </w:r>
          </w:p>
          <w:p w:rsidR="007F6556" w:rsidRDefault="007F6556" w:rsidP="007F6556">
            <w:pPr>
              <w:pStyle w:val="Sinespaciado"/>
              <w:rPr>
                <w:rFonts w:ascii="Century Gothic" w:hAnsi="Century Gothic"/>
              </w:rPr>
            </w:pPr>
          </w:p>
          <w:p w:rsidR="00A45EAA" w:rsidRDefault="007F6556" w:rsidP="00A45EAA">
            <w:pPr>
              <w:pStyle w:val="Prrafodelista"/>
              <w:spacing w:after="0" w:line="240" w:lineRule="auto"/>
              <w:ind w:left="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 xml:space="preserve"> </w:t>
            </w:r>
            <w:r w:rsidR="00A45EAA">
              <w:rPr>
                <w:rFonts w:ascii="Century Gothic" w:hAnsi="Century Gothic"/>
                <w:b/>
              </w:rPr>
              <w:t>NUMERALES MAYAS.</w:t>
            </w:r>
          </w:p>
          <w:p w:rsidR="007F6556" w:rsidRPr="007F6556" w:rsidRDefault="007F6556" w:rsidP="007F6556">
            <w:pPr>
              <w:pStyle w:val="Sinespaciado"/>
              <w:rPr>
                <w:rFonts w:ascii="Century Gothic" w:hAnsi="Century Gothic"/>
                <w:b/>
              </w:rPr>
            </w:pPr>
          </w:p>
          <w:p w:rsidR="007F6556" w:rsidRDefault="007F6556" w:rsidP="00B91CEB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  <w:vAlign w:val="center"/>
          </w:tcPr>
          <w:p w:rsidR="00A45EAA" w:rsidRPr="00A45EAA" w:rsidRDefault="009B1D2B" w:rsidP="00967F5D">
            <w:pPr>
              <w:pStyle w:val="Prrafodelista"/>
              <w:spacing w:after="0" w:line="240" w:lineRule="auto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REPASO DE LOS NUMEROS MAYAS. </w:t>
            </w:r>
            <w:r w:rsidR="00A45EAA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3898" w:type="dxa"/>
            <w:vAlign w:val="center"/>
          </w:tcPr>
          <w:p w:rsidR="007F6556" w:rsidRDefault="00A45EAA" w:rsidP="00B91CEB">
            <w:pPr>
              <w:pStyle w:val="Prrafodelista"/>
              <w:ind w:left="493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 xml:space="preserve">Libro delgado que dice </w:t>
            </w:r>
            <w:r w:rsidR="00072FCB">
              <w:rPr>
                <w:rFonts w:ascii="Century Gothic" w:hAnsi="Century Gothic"/>
                <w:b/>
              </w:rPr>
              <w:t>NÚ</w:t>
            </w:r>
            <w:r>
              <w:rPr>
                <w:rFonts w:ascii="Century Gothic" w:hAnsi="Century Gothic"/>
                <w:b/>
              </w:rPr>
              <w:t xml:space="preserve">MEROS Y NUMERALES. </w:t>
            </w:r>
          </w:p>
          <w:p w:rsidR="00A45EAA" w:rsidRPr="00A45EAA" w:rsidRDefault="009B1D2B" w:rsidP="00B91CEB">
            <w:pPr>
              <w:pStyle w:val="Prrafodelista"/>
              <w:ind w:left="493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PAG: 136-137-138</w:t>
            </w:r>
          </w:p>
        </w:tc>
      </w:tr>
    </w:tbl>
    <w:p w:rsidR="007F6556" w:rsidRDefault="007F6556" w:rsidP="007F6556">
      <w:pPr>
        <w:jc w:val="center"/>
        <w:rPr>
          <w:rFonts w:ascii="Century Gothic" w:hAnsi="Century Gothic"/>
        </w:rPr>
      </w:pPr>
    </w:p>
    <w:p w:rsidR="007F6556" w:rsidRDefault="007F6556" w:rsidP="007F6556"/>
    <w:p w:rsidR="00522961" w:rsidRDefault="00522961"/>
    <w:sectPr w:rsidR="00522961" w:rsidSect="00205841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A1F25"/>
    <w:multiLevelType w:val="hybridMultilevel"/>
    <w:tmpl w:val="474A72DE"/>
    <w:lvl w:ilvl="0" w:tplc="1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556"/>
    <w:rsid w:val="00072FCB"/>
    <w:rsid w:val="00380247"/>
    <w:rsid w:val="0049732A"/>
    <w:rsid w:val="00522961"/>
    <w:rsid w:val="007F6556"/>
    <w:rsid w:val="00944C76"/>
    <w:rsid w:val="00967F5D"/>
    <w:rsid w:val="009B1D2B"/>
    <w:rsid w:val="00A45EAA"/>
    <w:rsid w:val="00D013B3"/>
    <w:rsid w:val="00FC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49CF5C"/>
  <w15:docId w15:val="{DE434E9C-52DF-4E8D-ABF0-2195BFAEC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556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F6556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7F6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F65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2</cp:revision>
  <dcterms:created xsi:type="dcterms:W3CDTF">2020-09-27T19:37:00Z</dcterms:created>
  <dcterms:modified xsi:type="dcterms:W3CDTF">2020-09-27T19:37:00Z</dcterms:modified>
</cp:coreProperties>
</file>