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BB683F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12 al 16</w:t>
      </w:r>
      <w:r w:rsidR="00BB23C2">
        <w:rPr>
          <w:rFonts w:ascii="Century Gothic" w:hAnsi="Century Gothic"/>
          <w:b/>
          <w:sz w:val="32"/>
        </w:rPr>
        <w:t xml:space="preserve"> </w:t>
      </w:r>
      <w:r w:rsidR="00C63B4B">
        <w:rPr>
          <w:rFonts w:ascii="Century Gothic" w:hAnsi="Century Gothic"/>
          <w:b/>
          <w:sz w:val="32"/>
        </w:rPr>
        <w:t xml:space="preserve"> de octubre </w:t>
      </w:r>
      <w:r w:rsidR="00241F5F">
        <w:rPr>
          <w:rFonts w:ascii="Century Gothic" w:hAnsi="Century Gothic"/>
          <w:b/>
          <w:sz w:val="32"/>
        </w:rPr>
        <w:t xml:space="preserve">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6746"/>
        <w:gridCol w:w="3757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BB683F">
        <w:trPr>
          <w:trHeight w:val="1647"/>
        </w:trPr>
        <w:tc>
          <w:tcPr>
            <w:tcW w:w="2644" w:type="dxa"/>
          </w:tcPr>
          <w:p w:rsidR="00311B1C" w:rsidRPr="000F0891" w:rsidRDefault="00311B1C" w:rsidP="00816CD0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311B1C" w:rsidRPr="000F0891" w:rsidRDefault="00C64291" w:rsidP="00816CD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0F089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0F0891" w:rsidRDefault="00BB683F" w:rsidP="00BB683F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F0891">
              <w:rPr>
                <w:rFonts w:ascii="Century Gothic" w:hAnsi="Century Gothic"/>
                <w:sz w:val="24"/>
                <w:szCs w:val="24"/>
                <w:lang w:val="en-US"/>
              </w:rPr>
              <w:t>Insect</w:t>
            </w:r>
          </w:p>
        </w:tc>
        <w:tc>
          <w:tcPr>
            <w:tcW w:w="6282" w:type="dxa"/>
          </w:tcPr>
          <w:p w:rsidR="000A7E0D" w:rsidRPr="000F0891" w:rsidRDefault="00C64291" w:rsidP="00BB23C2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s-SV"/>
              </w:rPr>
            </w:pPr>
            <w:r w:rsidRPr="000F0891">
              <w:rPr>
                <w:rFonts w:ascii="Century Gothic" w:hAnsi="Century Gothic"/>
                <w:b/>
                <w:sz w:val="24"/>
                <w:szCs w:val="24"/>
                <w:lang w:val="es-SV"/>
              </w:rPr>
              <w:t xml:space="preserve">Clase en línea por zoom </w:t>
            </w:r>
          </w:p>
          <w:p w:rsidR="00AD71BE" w:rsidRPr="000F0891" w:rsidRDefault="00AD71BE" w:rsidP="00BB23C2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s-SV"/>
              </w:rPr>
            </w:pPr>
          </w:p>
          <w:p w:rsidR="00BB23C2" w:rsidRPr="000F0891" w:rsidRDefault="00E11ADE" w:rsidP="00BB683F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  <w:lang w:val="es-SV"/>
              </w:rPr>
            </w:pPr>
            <w:proofErr w:type="gramStart"/>
            <w:r w:rsidRPr="000F0891">
              <w:rPr>
                <w:rFonts w:ascii="Century Gothic" w:hAnsi="Century Gothic"/>
                <w:sz w:val="24"/>
                <w:szCs w:val="24"/>
                <w:lang w:val="es-SV"/>
              </w:rPr>
              <w:t xml:space="preserve">Observaremos </w:t>
            </w:r>
            <w:r w:rsidR="00BB23C2" w:rsidRPr="000F0891">
              <w:rPr>
                <w:rFonts w:ascii="Century Gothic" w:hAnsi="Century Gothic"/>
                <w:sz w:val="24"/>
                <w:szCs w:val="24"/>
                <w:lang w:val="es-SV"/>
              </w:rPr>
              <w:t xml:space="preserve"> </w:t>
            </w:r>
            <w:r w:rsidRPr="000F0891">
              <w:rPr>
                <w:rFonts w:ascii="Century Gothic" w:hAnsi="Century Gothic"/>
                <w:sz w:val="24"/>
                <w:szCs w:val="24"/>
                <w:lang w:val="es-SV"/>
              </w:rPr>
              <w:t>unas</w:t>
            </w:r>
            <w:proofErr w:type="gramEnd"/>
            <w:r w:rsidRPr="000F0891">
              <w:rPr>
                <w:rFonts w:ascii="Century Gothic" w:hAnsi="Century Gothic"/>
                <w:sz w:val="24"/>
                <w:szCs w:val="24"/>
                <w:lang w:val="es-SV"/>
              </w:rPr>
              <w:t xml:space="preserve"> siluetas y descubriremos que insecto es. </w:t>
            </w:r>
          </w:p>
        </w:tc>
        <w:tc>
          <w:tcPr>
            <w:tcW w:w="4070" w:type="dxa"/>
          </w:tcPr>
          <w:p w:rsidR="00AD71BE" w:rsidRPr="000F0891" w:rsidRDefault="00AD71BE" w:rsidP="00BB683F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:rsidR="00BB683F" w:rsidRPr="000F0891" w:rsidRDefault="00BB683F" w:rsidP="00BB683F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0F0891">
              <w:rPr>
                <w:rFonts w:ascii="Century Gothic" w:hAnsi="Century Gothic"/>
                <w:sz w:val="24"/>
                <w:szCs w:val="24"/>
                <w:lang w:val="es-SV"/>
              </w:rPr>
              <w:t>Página 89 y 90</w:t>
            </w:r>
          </w:p>
          <w:p w:rsidR="00BB683F" w:rsidRPr="000F0891" w:rsidRDefault="00BB683F" w:rsidP="00BB683F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:rsidR="00BB683F" w:rsidRPr="000F0891" w:rsidRDefault="00BB683F" w:rsidP="00BB683F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:rsidR="00BB683F" w:rsidRPr="000F0891" w:rsidRDefault="00BB683F" w:rsidP="00BB683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u w:val="single"/>
                <w:lang w:val="es-SV"/>
              </w:rPr>
            </w:pPr>
            <w:r w:rsidRPr="000F0891">
              <w:rPr>
                <w:rFonts w:ascii="Century Gothic" w:hAnsi="Century Gothic"/>
                <w:b/>
                <w:sz w:val="24"/>
                <w:szCs w:val="24"/>
                <w:u w:val="single"/>
                <w:lang w:val="es-SV"/>
              </w:rPr>
              <w:t>Materiales del día viernes 16 de octubre 2020</w:t>
            </w:r>
          </w:p>
          <w:p w:rsidR="00BB23C2" w:rsidRPr="000F0891" w:rsidRDefault="00BB683F" w:rsidP="00BB683F">
            <w:pPr>
              <w:pStyle w:val="Sinespaciado"/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0F0891">
              <w:rPr>
                <w:rFonts w:ascii="Century Gothic" w:hAnsi="Century Gothic"/>
                <w:sz w:val="24"/>
                <w:szCs w:val="24"/>
                <w:lang w:val="es-SV"/>
              </w:rPr>
              <w:t xml:space="preserve">Recortar flash cars de la página 94 </w:t>
            </w:r>
            <w:r w:rsidRPr="000F0891">
              <w:rPr>
                <w:rFonts w:ascii="Century Gothic" w:hAnsi="Century Gothic"/>
                <w:b/>
                <w:sz w:val="24"/>
                <w:szCs w:val="24"/>
                <w:u w:val="single"/>
                <w:lang w:val="es-SV"/>
              </w:rPr>
              <w:t xml:space="preserve"> </w:t>
            </w:r>
            <w:r w:rsidR="009C4AE1" w:rsidRPr="000F0891">
              <w:rPr>
                <w:rFonts w:ascii="Century Gothic" w:hAnsi="Century Gothic"/>
                <w:b/>
                <w:sz w:val="24"/>
                <w:szCs w:val="24"/>
                <w:u w:val="single"/>
                <w:lang w:val="es-SV"/>
              </w:rPr>
              <w:t xml:space="preserve"> </w:t>
            </w: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Pr="000F0891" w:rsidRDefault="00311B1C" w:rsidP="00816CD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11B1C" w:rsidRPr="000F0891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F0891"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74581E" w:rsidRPr="000F0891" w:rsidRDefault="0074581E" w:rsidP="00816CD0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4581E" w:rsidRPr="000F0891" w:rsidRDefault="00BB683F" w:rsidP="00BB23C2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0F0891">
              <w:rPr>
                <w:rFonts w:ascii="Century Gothic" w:hAnsi="Century Gothic"/>
                <w:sz w:val="24"/>
                <w:szCs w:val="24"/>
              </w:rPr>
              <w:t>Transports</w:t>
            </w:r>
            <w:proofErr w:type="spellEnd"/>
            <w:r w:rsidRPr="000F089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282" w:type="dxa"/>
          </w:tcPr>
          <w:p w:rsidR="002B5391" w:rsidRPr="000F0891" w:rsidRDefault="003C5A40" w:rsidP="003C5A40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s-SV"/>
              </w:rPr>
            </w:pPr>
            <w:r w:rsidRPr="000F0891">
              <w:rPr>
                <w:rFonts w:ascii="Century Gothic" w:hAnsi="Century Gothic"/>
                <w:b/>
                <w:sz w:val="24"/>
                <w:szCs w:val="24"/>
                <w:lang w:val="es-SV"/>
              </w:rPr>
              <w:t xml:space="preserve">Clase en línea por zoom </w:t>
            </w:r>
          </w:p>
          <w:p w:rsidR="008619EC" w:rsidRPr="000F0891" w:rsidRDefault="0055508B" w:rsidP="00E11ADE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0F08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11ADE" w:rsidRPr="000F0891">
              <w:rPr>
                <w:rFonts w:ascii="Century Gothic" w:hAnsi="Century Gothic"/>
                <w:sz w:val="24"/>
                <w:szCs w:val="24"/>
              </w:rPr>
              <w:t xml:space="preserve">Observaremos el video </w:t>
            </w:r>
            <w:hyperlink r:id="rId6" w:history="1">
              <w:r w:rsidR="00E11ADE" w:rsidRPr="000F0891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https://www.youtube.com/watch?v=8Li7A0bI9q4</w:t>
              </w:r>
            </w:hyperlink>
            <w:r w:rsidR="00E11ADE" w:rsidRPr="000F089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E11ADE" w:rsidRPr="000F0891" w:rsidRDefault="00E11ADE" w:rsidP="00E11ADE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0F0891">
              <w:rPr>
                <w:rFonts w:ascii="Century Gothic" w:hAnsi="Century Gothic"/>
                <w:sz w:val="24"/>
                <w:szCs w:val="24"/>
              </w:rPr>
              <w:t>Repetiremos e</w:t>
            </w:r>
            <w:r w:rsidR="00AD71BE" w:rsidRPr="000F0891">
              <w:rPr>
                <w:rFonts w:ascii="Century Gothic" w:hAnsi="Century Gothic"/>
                <w:sz w:val="24"/>
                <w:szCs w:val="24"/>
              </w:rPr>
              <w:t xml:space="preserve">l vocabulario de las </w:t>
            </w:r>
            <w:proofErr w:type="spellStart"/>
            <w:r w:rsidR="00AD71BE" w:rsidRPr="000F0891">
              <w:rPr>
                <w:rFonts w:ascii="Century Gothic" w:hAnsi="Century Gothic"/>
                <w:sz w:val="24"/>
                <w:szCs w:val="24"/>
              </w:rPr>
              <w:t>flashcards</w:t>
            </w:r>
            <w:proofErr w:type="spellEnd"/>
          </w:p>
        </w:tc>
        <w:tc>
          <w:tcPr>
            <w:tcW w:w="4070" w:type="dxa"/>
          </w:tcPr>
          <w:p w:rsidR="00311B1C" w:rsidRPr="000F0891" w:rsidRDefault="00311B1C" w:rsidP="00816CD0">
            <w:pPr>
              <w:pStyle w:val="Sinespaciado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:rsidR="00311B1C" w:rsidRPr="000F0891" w:rsidRDefault="000F0891" w:rsidP="00D63AB6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  <w:bookmarkStart w:id="0" w:name="_GoBack"/>
            <w:bookmarkEnd w:id="0"/>
            <w:r w:rsidRPr="000F0891">
              <w:rPr>
                <w:rFonts w:ascii="Century Gothic" w:hAnsi="Century Gothic"/>
                <w:sz w:val="24"/>
                <w:szCs w:val="24"/>
                <w:lang w:val="es-SV"/>
              </w:rPr>
              <w:t>Página 91</w:t>
            </w:r>
            <w:r w:rsidR="00BB683F" w:rsidRPr="000F0891">
              <w:rPr>
                <w:rFonts w:ascii="Century Gothic" w:hAnsi="Century Gothic"/>
                <w:sz w:val="24"/>
                <w:szCs w:val="24"/>
                <w:lang w:val="es-SV"/>
              </w:rPr>
              <w:t xml:space="preserve"> y 92</w:t>
            </w:r>
          </w:p>
          <w:p w:rsidR="00BB23C2" w:rsidRPr="000F0891" w:rsidRDefault="00BB23C2" w:rsidP="00BB23C2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:rsidR="00BB23C2" w:rsidRPr="000F0891" w:rsidRDefault="00BB23C2" w:rsidP="00BB23C2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  <w:p w:rsidR="00311B1C" w:rsidRPr="000F0891" w:rsidRDefault="00BB683F" w:rsidP="00BB23C2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  <w:r w:rsidRPr="000F0891">
              <w:rPr>
                <w:rFonts w:ascii="Century Gothic" w:hAnsi="Century Gothic"/>
                <w:sz w:val="24"/>
                <w:szCs w:val="24"/>
                <w:lang w:val="es-SV"/>
              </w:rPr>
              <w:t>Tarea 93</w:t>
            </w:r>
          </w:p>
          <w:p w:rsidR="00311B1C" w:rsidRPr="000F0891" w:rsidRDefault="00311B1C" w:rsidP="003C5A4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s-SV"/>
              </w:rPr>
            </w:pPr>
          </w:p>
        </w:tc>
      </w:tr>
    </w:tbl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58CF"/>
    <w:multiLevelType w:val="hybridMultilevel"/>
    <w:tmpl w:val="A7AAAC2E"/>
    <w:lvl w:ilvl="0" w:tplc="4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D7B3371"/>
    <w:multiLevelType w:val="hybridMultilevel"/>
    <w:tmpl w:val="504624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913C7"/>
    <w:multiLevelType w:val="hybridMultilevel"/>
    <w:tmpl w:val="CFF0B4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75030C"/>
    <w:multiLevelType w:val="hybridMultilevel"/>
    <w:tmpl w:val="0652E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012E1C"/>
    <w:rsid w:val="000A7E0D"/>
    <w:rsid w:val="000F0891"/>
    <w:rsid w:val="00100B10"/>
    <w:rsid w:val="00241F5F"/>
    <w:rsid w:val="002B5391"/>
    <w:rsid w:val="00311B1C"/>
    <w:rsid w:val="003C5A40"/>
    <w:rsid w:val="003E424D"/>
    <w:rsid w:val="004227E3"/>
    <w:rsid w:val="00491E08"/>
    <w:rsid w:val="00495D4E"/>
    <w:rsid w:val="004A53AD"/>
    <w:rsid w:val="0055508B"/>
    <w:rsid w:val="00584BF3"/>
    <w:rsid w:val="0074581E"/>
    <w:rsid w:val="007C565A"/>
    <w:rsid w:val="007D7B5B"/>
    <w:rsid w:val="007F7A0F"/>
    <w:rsid w:val="008263B4"/>
    <w:rsid w:val="008619EC"/>
    <w:rsid w:val="0088339E"/>
    <w:rsid w:val="008D12BE"/>
    <w:rsid w:val="008D4FC2"/>
    <w:rsid w:val="009C4AE1"/>
    <w:rsid w:val="00AD71BE"/>
    <w:rsid w:val="00BB23C2"/>
    <w:rsid w:val="00BB683F"/>
    <w:rsid w:val="00C247BC"/>
    <w:rsid w:val="00C322D5"/>
    <w:rsid w:val="00C5096A"/>
    <w:rsid w:val="00C63B4B"/>
    <w:rsid w:val="00C64291"/>
    <w:rsid w:val="00CD2280"/>
    <w:rsid w:val="00CE0E21"/>
    <w:rsid w:val="00D63AB6"/>
    <w:rsid w:val="00E11ADE"/>
    <w:rsid w:val="00E63846"/>
    <w:rsid w:val="00E93133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22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Li7A0bI9q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4</cp:revision>
  <dcterms:created xsi:type="dcterms:W3CDTF">2020-10-11T07:09:00Z</dcterms:created>
  <dcterms:modified xsi:type="dcterms:W3CDTF">2020-10-11T18:22:00Z</dcterms:modified>
</cp:coreProperties>
</file>